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075" w:rsidRPr="00C5456F" w:rsidRDefault="00C5456F" w:rsidP="00C5456F">
      <w:pPr>
        <w:jc w:val="right"/>
        <w:rPr>
          <w:rFonts w:ascii="Times New Roman" w:hAnsi="Times New Roman" w:cs="Times New Roman"/>
          <w:sz w:val="28"/>
          <w:szCs w:val="28"/>
        </w:rPr>
      </w:pPr>
      <w:r w:rsidRPr="00C5456F">
        <w:rPr>
          <w:rFonts w:ascii="Times New Roman" w:hAnsi="Times New Roman" w:cs="Times New Roman"/>
          <w:sz w:val="28"/>
          <w:szCs w:val="28"/>
        </w:rPr>
        <w:t>ПРОЕКТ</w:t>
      </w:r>
    </w:p>
    <w:p w:rsidR="00C5456F" w:rsidRPr="00C5456F" w:rsidRDefault="00C5456F" w:rsidP="00C5456F">
      <w:pPr>
        <w:jc w:val="center"/>
        <w:rPr>
          <w:rFonts w:ascii="Times New Roman" w:hAnsi="Times New Roman" w:cs="Times New Roman"/>
          <w:sz w:val="28"/>
          <w:szCs w:val="28"/>
        </w:rPr>
      </w:pPr>
      <w:r w:rsidRPr="00C5456F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C5456F" w:rsidRDefault="00C5456F" w:rsidP="00C5456F">
      <w:pPr>
        <w:jc w:val="center"/>
        <w:rPr>
          <w:rFonts w:ascii="Times New Roman" w:hAnsi="Times New Roman" w:cs="Times New Roman"/>
          <w:sz w:val="28"/>
          <w:szCs w:val="28"/>
        </w:rPr>
      </w:pPr>
      <w:r w:rsidRPr="00C5456F">
        <w:rPr>
          <w:rFonts w:ascii="Times New Roman" w:hAnsi="Times New Roman" w:cs="Times New Roman"/>
          <w:sz w:val="28"/>
          <w:szCs w:val="28"/>
        </w:rPr>
        <w:t>37-</w:t>
      </w:r>
      <w:proofErr w:type="gramStart"/>
      <w:r w:rsidRPr="00C5456F">
        <w:rPr>
          <w:rFonts w:ascii="Times New Roman" w:hAnsi="Times New Roman" w:cs="Times New Roman"/>
          <w:sz w:val="28"/>
          <w:szCs w:val="28"/>
        </w:rPr>
        <w:t>го  заседания</w:t>
      </w:r>
      <w:proofErr w:type="gramEnd"/>
      <w:r w:rsidRPr="00C5456F">
        <w:rPr>
          <w:rFonts w:ascii="Times New Roman" w:hAnsi="Times New Roman" w:cs="Times New Roman"/>
          <w:sz w:val="28"/>
          <w:szCs w:val="28"/>
        </w:rPr>
        <w:t xml:space="preserve"> Думы Калининского муниципального округа </w:t>
      </w:r>
    </w:p>
    <w:p w:rsidR="00C5456F" w:rsidRDefault="00C5456F" w:rsidP="002A421A">
      <w:pPr>
        <w:jc w:val="center"/>
        <w:rPr>
          <w:rFonts w:ascii="Times New Roman" w:hAnsi="Times New Roman" w:cs="Times New Roman"/>
          <w:sz w:val="28"/>
          <w:szCs w:val="28"/>
        </w:rPr>
      </w:pPr>
      <w:r w:rsidRPr="00C5456F">
        <w:rPr>
          <w:rFonts w:ascii="Times New Roman" w:hAnsi="Times New Roman" w:cs="Times New Roman"/>
          <w:sz w:val="28"/>
          <w:szCs w:val="28"/>
        </w:rPr>
        <w:t>Тверской области</w:t>
      </w:r>
    </w:p>
    <w:p w:rsidR="004B11E0" w:rsidRDefault="00C5456F" w:rsidP="00C545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апреля 2026 года                                    </w:t>
      </w:r>
      <w:r w:rsidR="004B11E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11.00</w:t>
      </w:r>
      <w:r w:rsidR="004B11E0">
        <w:rPr>
          <w:rFonts w:ascii="Times New Roman" w:hAnsi="Times New Roman" w:cs="Times New Roman"/>
          <w:sz w:val="28"/>
          <w:szCs w:val="28"/>
        </w:rPr>
        <w:t xml:space="preserve"> (актовый зал)   </w:t>
      </w:r>
    </w:p>
    <w:p w:rsidR="002A421A" w:rsidRDefault="002A421A" w:rsidP="00C5456F">
      <w:pPr>
        <w:rPr>
          <w:rFonts w:ascii="Times New Roman" w:hAnsi="Times New Roman" w:cs="Times New Roman"/>
          <w:sz w:val="28"/>
          <w:szCs w:val="28"/>
        </w:rPr>
      </w:pPr>
    </w:p>
    <w:p w:rsidR="002A421A" w:rsidRDefault="002A421A" w:rsidP="00B42F8F">
      <w:pPr>
        <w:jc w:val="both"/>
        <w:rPr>
          <w:rFonts w:ascii="Times New Roman" w:hAnsi="Times New Roman" w:cs="Times New Roman"/>
          <w:sz w:val="28"/>
          <w:szCs w:val="28"/>
        </w:rPr>
      </w:pPr>
      <w:r w:rsidRPr="00B42F8F">
        <w:rPr>
          <w:rFonts w:ascii="Times New Roman" w:hAnsi="Times New Roman" w:cs="Times New Roman"/>
          <w:b/>
          <w:sz w:val="28"/>
          <w:szCs w:val="28"/>
        </w:rPr>
        <w:t>Доклад</w:t>
      </w:r>
      <w:r>
        <w:rPr>
          <w:rFonts w:ascii="Times New Roman" w:hAnsi="Times New Roman" w:cs="Times New Roman"/>
          <w:sz w:val="28"/>
          <w:szCs w:val="28"/>
        </w:rPr>
        <w:t>: О подготовке мероприятий, посвященных празднованию 81-ой годовщины Великой Победы</w:t>
      </w:r>
      <w:r w:rsidR="00B42F8F">
        <w:rPr>
          <w:rFonts w:ascii="Times New Roman" w:hAnsi="Times New Roman" w:cs="Times New Roman"/>
          <w:sz w:val="28"/>
          <w:szCs w:val="28"/>
        </w:rPr>
        <w:t xml:space="preserve"> в Калининском муниципальном округе</w:t>
      </w:r>
    </w:p>
    <w:p w:rsidR="00B42F8F" w:rsidRDefault="002A421A" w:rsidP="00B42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Сергеева О.Е.</w:t>
      </w:r>
    </w:p>
    <w:p w:rsidR="00B42F8F" w:rsidRDefault="00B42F8F" w:rsidP="00B42F8F">
      <w:pPr>
        <w:jc w:val="both"/>
        <w:rPr>
          <w:rFonts w:ascii="Times New Roman" w:hAnsi="Times New Roman" w:cs="Times New Roman"/>
          <w:sz w:val="28"/>
          <w:szCs w:val="28"/>
        </w:rPr>
      </w:pPr>
      <w:r w:rsidRPr="00B42F8F">
        <w:rPr>
          <w:rFonts w:ascii="Times New Roman" w:hAnsi="Times New Roman" w:cs="Times New Roman"/>
          <w:b/>
          <w:sz w:val="28"/>
          <w:szCs w:val="28"/>
        </w:rPr>
        <w:t>Доклад:</w:t>
      </w:r>
      <w:r>
        <w:rPr>
          <w:rFonts w:ascii="Times New Roman" w:hAnsi="Times New Roman" w:cs="Times New Roman"/>
          <w:sz w:val="28"/>
          <w:szCs w:val="28"/>
        </w:rPr>
        <w:t xml:space="preserve"> О подготовке учащихся образовательных учреждений Калининского муниципального округа в летней оздоровительной кампании (</w:t>
      </w:r>
      <w:r w:rsidRPr="00B42F8F">
        <w:rPr>
          <w:rFonts w:ascii="Times New Roman" w:hAnsi="Times New Roman" w:cs="Times New Roman"/>
          <w:i/>
          <w:sz w:val="28"/>
          <w:szCs w:val="28"/>
        </w:rPr>
        <w:t>презентация)</w:t>
      </w:r>
    </w:p>
    <w:p w:rsidR="002A421A" w:rsidRDefault="00B42F8F" w:rsidP="00B42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Казакова М.Н.</w:t>
      </w:r>
    </w:p>
    <w:p w:rsidR="00B42F8F" w:rsidRDefault="00B42F8F" w:rsidP="00B42F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2F8F" w:rsidRPr="00B42F8F" w:rsidRDefault="00B42F8F" w:rsidP="00B42F8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F8F">
        <w:rPr>
          <w:rFonts w:ascii="Times New Roman" w:hAnsi="Times New Roman" w:cs="Times New Roman"/>
          <w:b/>
          <w:sz w:val="28"/>
          <w:szCs w:val="28"/>
        </w:rPr>
        <w:t>Основные вопросы повестки дня:</w:t>
      </w:r>
    </w:p>
    <w:p w:rsidR="00C5456F" w:rsidRPr="002A421A" w:rsidRDefault="00C5456F" w:rsidP="00C545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5456F">
        <w:rPr>
          <w:rFonts w:ascii="Times New Roman" w:hAnsi="Times New Roman" w:cs="Times New Roman"/>
          <w:sz w:val="28"/>
          <w:szCs w:val="28"/>
        </w:rPr>
        <w:t>О внесении изменений в решение Думы Калининского муниципального округа Тверской области от 25.12.2025 № 485 «О бюджете Калининского муниципального округа Тверской области на 2026 год и на плановый период 2027 и 2028 годов»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A421A">
        <w:rPr>
          <w:rFonts w:ascii="Times New Roman" w:hAnsi="Times New Roman" w:cs="Times New Roman"/>
          <w:i/>
          <w:sz w:val="28"/>
          <w:szCs w:val="28"/>
        </w:rPr>
        <w:t>с учетом 2-х поправок)</w:t>
      </w:r>
    </w:p>
    <w:p w:rsidR="00C5456F" w:rsidRDefault="00C5456F" w:rsidP="00C5456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Кочарян К.Ж.</w:t>
      </w:r>
    </w:p>
    <w:p w:rsidR="00C5456F" w:rsidRDefault="00C5456F" w:rsidP="00C545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5456F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Думы </w:t>
      </w:r>
      <w:proofErr w:type="gramStart"/>
      <w:r w:rsidRPr="00C5456F">
        <w:rPr>
          <w:rFonts w:ascii="Times New Roman" w:hAnsi="Times New Roman" w:cs="Times New Roman"/>
          <w:sz w:val="28"/>
          <w:szCs w:val="28"/>
        </w:rPr>
        <w:t>Калининского  муниципального</w:t>
      </w:r>
      <w:proofErr w:type="gramEnd"/>
      <w:r w:rsidRPr="00C5456F">
        <w:rPr>
          <w:rFonts w:ascii="Times New Roman" w:hAnsi="Times New Roman" w:cs="Times New Roman"/>
          <w:sz w:val="28"/>
          <w:szCs w:val="28"/>
        </w:rPr>
        <w:t xml:space="preserve"> округа Тверской области от 15.12.2023 </w:t>
      </w:r>
      <w:r>
        <w:rPr>
          <w:rFonts w:ascii="Times New Roman" w:hAnsi="Times New Roman" w:cs="Times New Roman"/>
          <w:sz w:val="28"/>
          <w:szCs w:val="28"/>
        </w:rPr>
        <w:t xml:space="preserve">№ 80 </w:t>
      </w:r>
      <w:r w:rsidRPr="00C5456F">
        <w:rPr>
          <w:rFonts w:ascii="Times New Roman" w:hAnsi="Times New Roman" w:cs="Times New Roman"/>
          <w:sz w:val="28"/>
          <w:szCs w:val="28"/>
        </w:rPr>
        <w:t>«О переименовании Финансового управления Администрации Калининского муниципального района Тверской области и утверждении Положения о Фина</w:t>
      </w:r>
      <w:r>
        <w:rPr>
          <w:rFonts w:ascii="Times New Roman" w:hAnsi="Times New Roman" w:cs="Times New Roman"/>
          <w:sz w:val="28"/>
          <w:szCs w:val="28"/>
        </w:rPr>
        <w:t xml:space="preserve">нсовом управлении Администрации </w:t>
      </w:r>
      <w:r w:rsidRPr="00C5456F">
        <w:rPr>
          <w:rFonts w:ascii="Times New Roman" w:hAnsi="Times New Roman" w:cs="Times New Roman"/>
          <w:sz w:val="28"/>
          <w:szCs w:val="28"/>
        </w:rPr>
        <w:t>Калининского муниципального округа Тверской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56F" w:rsidRDefault="00C5456F" w:rsidP="00C5456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sz w:val="28"/>
          <w:szCs w:val="28"/>
        </w:rPr>
        <w:t>Кочарян К.Ж.</w:t>
      </w:r>
    </w:p>
    <w:p w:rsidR="00C5456F" w:rsidRDefault="00C5456F" w:rsidP="00C545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5456F">
        <w:rPr>
          <w:rFonts w:ascii="Times New Roman" w:hAnsi="Times New Roman" w:cs="Times New Roman"/>
          <w:sz w:val="28"/>
          <w:szCs w:val="28"/>
        </w:rPr>
        <w:t>О внесении изменений в решение Думы Калининского муниципального округа Тверской области от 27.11.2025 № 464 «Об утверждении Прогнозного плана, планируемых к отчуждению объектов муниципального жилищного фонда Калининского муниципального округа Тверской области на 2026 год»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C5456F">
        <w:rPr>
          <w:rFonts w:ascii="Times New Roman" w:hAnsi="Times New Roman" w:cs="Times New Roman"/>
          <w:i/>
          <w:sz w:val="28"/>
          <w:szCs w:val="28"/>
        </w:rPr>
        <w:t>касается продажи квартиры в д. П</w:t>
      </w:r>
      <w:r w:rsidR="00B42F8F">
        <w:rPr>
          <w:rFonts w:ascii="Times New Roman" w:hAnsi="Times New Roman" w:cs="Times New Roman"/>
          <w:i/>
          <w:sz w:val="28"/>
          <w:szCs w:val="28"/>
        </w:rPr>
        <w:t>естово</w:t>
      </w:r>
      <w:r w:rsidRPr="00C5456F">
        <w:rPr>
          <w:rFonts w:ascii="Times New Roman" w:hAnsi="Times New Roman" w:cs="Times New Roman"/>
          <w:i/>
          <w:sz w:val="28"/>
          <w:szCs w:val="28"/>
        </w:rPr>
        <w:t>, земельного участка и жилого дома в д. Петрушино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5456F" w:rsidRDefault="00C5456F" w:rsidP="00C5456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Комаров В.А.</w:t>
      </w:r>
    </w:p>
    <w:p w:rsidR="00C5456F" w:rsidRDefault="00C5456F" w:rsidP="00C545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5456F">
        <w:rPr>
          <w:rFonts w:ascii="Times New Roman" w:hAnsi="Times New Roman" w:cs="Times New Roman"/>
          <w:sz w:val="28"/>
          <w:szCs w:val="28"/>
        </w:rPr>
        <w:lastRenderedPageBreak/>
        <w:t>О внесении изменений в решение Думы Калининского муниципального округа Тверской области от 27.11.2025 № 464 «Об утверждении Прогнозного плана, планируемых к отчуждению объектов муниципального жилищного фонда Калининского муниципального округа Тверской области на 2026 год»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C5456F">
        <w:rPr>
          <w:rFonts w:ascii="Times New Roman" w:hAnsi="Times New Roman" w:cs="Times New Roman"/>
          <w:i/>
          <w:sz w:val="28"/>
          <w:szCs w:val="28"/>
        </w:rPr>
        <w:t xml:space="preserve">касается принятия в муниципальную собственность земельного участка в п. </w:t>
      </w:r>
      <w:proofErr w:type="spellStart"/>
      <w:r w:rsidRPr="00C5456F">
        <w:rPr>
          <w:rFonts w:ascii="Times New Roman" w:hAnsi="Times New Roman" w:cs="Times New Roman"/>
          <w:i/>
          <w:sz w:val="28"/>
          <w:szCs w:val="28"/>
        </w:rPr>
        <w:t>Эммаусс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5456F" w:rsidRDefault="00C5456F" w:rsidP="00C5456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Комаров В.А.</w:t>
      </w:r>
    </w:p>
    <w:p w:rsidR="00C5456F" w:rsidRDefault="00AD5986" w:rsidP="00AD598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D5986">
        <w:rPr>
          <w:rFonts w:ascii="Times New Roman" w:hAnsi="Times New Roman" w:cs="Times New Roman"/>
          <w:sz w:val="28"/>
          <w:szCs w:val="28"/>
        </w:rPr>
        <w:t>О внесении изменений в решение Думы Калининского муниципального округа Тверской области от 27.11.2025 № 464 «Об утверждении Прогнозного плана, планируемых к отчуждению объектов муниципального жилищного фонда Калининского муниципального округа Тверской области на 2026 год»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D5986">
        <w:rPr>
          <w:rFonts w:ascii="Times New Roman" w:hAnsi="Times New Roman" w:cs="Times New Roman"/>
          <w:i/>
          <w:sz w:val="28"/>
          <w:szCs w:val="28"/>
        </w:rPr>
        <w:t>касается передачи 3 ноутбуков в Заволжскую СОШ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D5986" w:rsidRDefault="00AD5986" w:rsidP="00AD598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Кулагин С.В.</w:t>
      </w:r>
    </w:p>
    <w:p w:rsidR="00AD5986" w:rsidRDefault="00AD5986" w:rsidP="002A421A">
      <w:pPr>
        <w:pStyle w:val="a3"/>
        <w:numPr>
          <w:ilvl w:val="0"/>
          <w:numId w:val="1"/>
        </w:numPr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AD5986">
        <w:rPr>
          <w:rFonts w:ascii="Times New Roman" w:hAnsi="Times New Roman" w:cs="Times New Roman"/>
          <w:sz w:val="28"/>
          <w:szCs w:val="28"/>
        </w:rPr>
        <w:t>О внесении изменений в решение Думы Калининского муниципального округа Тверской области от 15.12.2023 № 91 «Об утверждении Положения о старосте сельского населенного пункта, входящего в состав Калининского муниципального округа Тверской области» (</w:t>
      </w:r>
      <w:r w:rsidRPr="00AD5986">
        <w:rPr>
          <w:rFonts w:ascii="Times New Roman" w:hAnsi="Times New Roman" w:cs="Times New Roman"/>
          <w:i/>
          <w:sz w:val="28"/>
          <w:szCs w:val="28"/>
        </w:rPr>
        <w:t>приведение в соответствие с требованиями федерального закон</w:t>
      </w:r>
      <w:r w:rsidR="002A421A">
        <w:rPr>
          <w:rFonts w:ascii="Times New Roman" w:hAnsi="Times New Roman" w:cs="Times New Roman"/>
          <w:i/>
          <w:sz w:val="28"/>
          <w:szCs w:val="28"/>
        </w:rPr>
        <w:t>одательства</w:t>
      </w:r>
      <w:r w:rsidRPr="00AD5986">
        <w:rPr>
          <w:rFonts w:ascii="Times New Roman" w:hAnsi="Times New Roman" w:cs="Times New Roman"/>
          <w:sz w:val="28"/>
          <w:szCs w:val="28"/>
        </w:rPr>
        <w:t>)</w:t>
      </w:r>
    </w:p>
    <w:p w:rsidR="002A421A" w:rsidRDefault="002A421A" w:rsidP="002A421A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Каплун Я.В.</w:t>
      </w:r>
    </w:p>
    <w:p w:rsidR="002A421A" w:rsidRDefault="002A421A" w:rsidP="002A421A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2A421A" w:rsidRDefault="002A421A" w:rsidP="002A42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421A">
        <w:rPr>
          <w:rFonts w:ascii="Times New Roman" w:hAnsi="Times New Roman" w:cs="Times New Roman"/>
          <w:sz w:val="28"/>
          <w:szCs w:val="28"/>
        </w:rPr>
        <w:t>Об утверждении Положения о территориальном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21A">
        <w:rPr>
          <w:rFonts w:ascii="Times New Roman" w:hAnsi="Times New Roman" w:cs="Times New Roman"/>
          <w:sz w:val="28"/>
          <w:szCs w:val="28"/>
        </w:rPr>
        <w:t>общественном самоуправлении на территории Калининского муниципального округа Тверской области</w:t>
      </w:r>
    </w:p>
    <w:p w:rsidR="002A421A" w:rsidRDefault="002A421A" w:rsidP="002A421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Каплун Я.В.</w:t>
      </w:r>
    </w:p>
    <w:p w:rsidR="002A421A" w:rsidRDefault="002A421A" w:rsidP="002A42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назначении старост Калининского муниципального округа</w:t>
      </w:r>
    </w:p>
    <w:p w:rsidR="002A421A" w:rsidRDefault="002A421A" w:rsidP="002A421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Краснощеков С.Д.</w:t>
      </w:r>
    </w:p>
    <w:p w:rsidR="002A421A" w:rsidRDefault="002A421A" w:rsidP="002A42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досрочном сложении полномочий старост Калининского округа</w:t>
      </w:r>
    </w:p>
    <w:p w:rsidR="002A421A" w:rsidRDefault="002A421A" w:rsidP="002A421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Краснощеков С.Д.</w:t>
      </w:r>
    </w:p>
    <w:p w:rsidR="002A421A" w:rsidRDefault="002A421A" w:rsidP="002A421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A421A">
        <w:rPr>
          <w:rFonts w:ascii="Times New Roman" w:hAnsi="Times New Roman" w:cs="Times New Roman"/>
          <w:b/>
          <w:sz w:val="28"/>
          <w:szCs w:val="28"/>
        </w:rPr>
        <w:t>Разное</w:t>
      </w:r>
      <w:r>
        <w:rPr>
          <w:rFonts w:ascii="Times New Roman" w:hAnsi="Times New Roman" w:cs="Times New Roman"/>
          <w:sz w:val="28"/>
          <w:szCs w:val="28"/>
        </w:rPr>
        <w:t xml:space="preserve">: Рассмотрение Требования Прокуратуры Калининского района по вопросу разработки муниципального правового акта,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касающегося  Порядка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отчуждения древесины, полученной от спила деревьев, расположенных на территории муниципальной собственности</w:t>
      </w:r>
    </w:p>
    <w:p w:rsidR="00C5456F" w:rsidRPr="00C5456F" w:rsidRDefault="002A421A" w:rsidP="00B42F8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Докладчик</w:t>
      </w:r>
      <w:r w:rsidRPr="002A421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Каплун Я.В.</w:t>
      </w:r>
    </w:p>
    <w:sectPr w:rsidR="00C5456F" w:rsidRPr="00C54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450B4"/>
    <w:multiLevelType w:val="hybridMultilevel"/>
    <w:tmpl w:val="C8701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56F"/>
    <w:rsid w:val="002A421A"/>
    <w:rsid w:val="004B11E0"/>
    <w:rsid w:val="00603075"/>
    <w:rsid w:val="00AD5986"/>
    <w:rsid w:val="00B42F8F"/>
    <w:rsid w:val="00C5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F7B7A7-734C-46FD-B3D9-EC28C463C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Моисеева Наталья Евгеньевна</dc:creator>
  <cp:keywords/>
  <dc:description/>
  <cp:lastModifiedBy>Моисеева Наталья Евгеньевна</cp:lastModifiedBy>
  <cp:revision>2</cp:revision>
  <dcterms:created xsi:type="dcterms:W3CDTF">2026-04-15T12:33:00Z</dcterms:created>
  <dcterms:modified xsi:type="dcterms:W3CDTF">2026-04-15T13:10:00Z</dcterms:modified>
</cp:coreProperties>
</file>